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221" w:rsidRPr="004E3DD3" w:rsidRDefault="004E3DD3" w:rsidP="004E3DD3">
      <w:pPr>
        <w:spacing w:after="0" w:line="240" w:lineRule="auto"/>
        <w:jc w:val="center"/>
        <w:rPr>
          <w:rFonts w:ascii="Times New Roman" w:hAnsi="Times New Roman"/>
          <w:b/>
          <w:sz w:val="28"/>
          <w:szCs w:val="28"/>
          <w:lang w:val="ky-KG"/>
        </w:rPr>
      </w:pPr>
      <w:r>
        <w:rPr>
          <w:rFonts w:ascii="Times New Roman" w:hAnsi="Times New Roman"/>
          <w:b/>
          <w:sz w:val="28"/>
          <w:szCs w:val="28"/>
          <w:lang w:val="ky-KG"/>
        </w:rPr>
        <w:t>“Кыргыз Респу</w:t>
      </w:r>
      <w:r w:rsidR="0017710D">
        <w:rPr>
          <w:rFonts w:ascii="Times New Roman" w:hAnsi="Times New Roman"/>
          <w:b/>
          <w:sz w:val="28"/>
          <w:szCs w:val="28"/>
          <w:lang w:val="ky-KG"/>
        </w:rPr>
        <w:t xml:space="preserve">бликасынын Өкмөтүнүн </w:t>
      </w:r>
      <w:bookmarkStart w:id="0" w:name="_GoBack"/>
      <w:bookmarkEnd w:id="0"/>
      <w:r>
        <w:rPr>
          <w:rFonts w:ascii="Times New Roman" w:hAnsi="Times New Roman"/>
          <w:b/>
          <w:sz w:val="28"/>
          <w:szCs w:val="28"/>
          <w:lang w:val="ky-KG"/>
        </w:rPr>
        <w:t xml:space="preserve"> билим берүү жаатындагы айрым чечимдерине өзгөртүүлөрдү киргизүү жөнүндө” </w:t>
      </w:r>
      <w:r w:rsidRPr="00F4117B">
        <w:rPr>
          <w:rFonts w:ascii="Times New Roman" w:hAnsi="Times New Roman"/>
          <w:b/>
          <w:sz w:val="28"/>
          <w:szCs w:val="28"/>
          <w:lang w:val="ky-KG"/>
        </w:rPr>
        <w:t xml:space="preserve"> </w:t>
      </w:r>
      <w:r>
        <w:rPr>
          <w:rFonts w:ascii="Times New Roman" w:hAnsi="Times New Roman"/>
          <w:b/>
          <w:sz w:val="28"/>
          <w:szCs w:val="28"/>
          <w:lang w:val="ky-KG"/>
        </w:rPr>
        <w:t xml:space="preserve">Кыргыз Республикасынын Өкмөтүнүн токтомунун долбооруна </w:t>
      </w:r>
      <w:r>
        <w:rPr>
          <w:rFonts w:ascii="Times New Roman" w:hAnsi="Times New Roman"/>
          <w:b/>
          <w:sz w:val="28"/>
          <w:szCs w:val="28"/>
          <w:lang w:val="ky-KG"/>
        </w:rPr>
        <w:br/>
        <w:t>салыштырма таблицасы</w:t>
      </w:r>
    </w:p>
    <w:tbl>
      <w:tblPr>
        <w:tblpPr w:leftFromText="180" w:rightFromText="180" w:vertAnchor="text" w:horzAnchor="margin" w:tblpXSpec="center" w:tblpY="148"/>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6095"/>
      </w:tblGrid>
      <w:tr w:rsidR="005E0F08" w:rsidRPr="008602E8" w:rsidTr="005E0F08">
        <w:tc>
          <w:tcPr>
            <w:tcW w:w="4673" w:type="dxa"/>
            <w:shd w:val="clear" w:color="auto" w:fill="auto"/>
          </w:tcPr>
          <w:p w:rsidR="005E0F08" w:rsidRPr="008602E8" w:rsidRDefault="004E3DD3" w:rsidP="005E0F08">
            <w:pPr>
              <w:spacing w:after="0" w:line="240" w:lineRule="auto"/>
              <w:jc w:val="center"/>
              <w:rPr>
                <w:rFonts w:ascii="Times New Roman" w:hAnsi="Times New Roman"/>
                <w:b/>
                <w:sz w:val="28"/>
                <w:szCs w:val="28"/>
              </w:rPr>
            </w:pPr>
            <w:r>
              <w:rPr>
                <w:rFonts w:ascii="Times New Roman" w:hAnsi="Times New Roman"/>
                <w:b/>
                <w:sz w:val="28"/>
                <w:szCs w:val="28"/>
                <w:lang w:val="ky-KG"/>
              </w:rPr>
              <w:t>Иш-аракеттеги</w:t>
            </w:r>
            <w:r w:rsidR="005E0F08" w:rsidRPr="008602E8">
              <w:rPr>
                <w:rFonts w:ascii="Times New Roman" w:hAnsi="Times New Roman"/>
                <w:b/>
                <w:sz w:val="28"/>
                <w:szCs w:val="28"/>
              </w:rPr>
              <w:t xml:space="preserve"> редакция</w:t>
            </w:r>
          </w:p>
        </w:tc>
        <w:tc>
          <w:tcPr>
            <w:tcW w:w="6095" w:type="dxa"/>
            <w:shd w:val="clear" w:color="auto" w:fill="auto"/>
          </w:tcPr>
          <w:p w:rsidR="005E0F08" w:rsidRPr="008602E8" w:rsidRDefault="004E3DD3" w:rsidP="005E0F08">
            <w:pPr>
              <w:spacing w:after="0" w:line="240" w:lineRule="auto"/>
              <w:jc w:val="center"/>
              <w:rPr>
                <w:rFonts w:ascii="Times New Roman" w:hAnsi="Times New Roman"/>
                <w:b/>
                <w:sz w:val="28"/>
                <w:szCs w:val="28"/>
              </w:rPr>
            </w:pPr>
            <w:r>
              <w:rPr>
                <w:rFonts w:ascii="Times New Roman" w:hAnsi="Times New Roman"/>
                <w:b/>
                <w:sz w:val="28"/>
                <w:szCs w:val="28"/>
                <w:lang w:val="ky-KG"/>
              </w:rPr>
              <w:t xml:space="preserve">Сунушталган </w:t>
            </w:r>
            <w:r w:rsidR="005E0F08" w:rsidRPr="008602E8">
              <w:rPr>
                <w:rFonts w:ascii="Times New Roman" w:hAnsi="Times New Roman"/>
                <w:b/>
                <w:sz w:val="28"/>
                <w:szCs w:val="28"/>
              </w:rPr>
              <w:t>редакция</w:t>
            </w:r>
          </w:p>
          <w:p w:rsidR="005E0F08" w:rsidRPr="008602E8" w:rsidRDefault="005E0F08" w:rsidP="005E0F08">
            <w:pPr>
              <w:spacing w:after="0" w:line="240" w:lineRule="auto"/>
              <w:rPr>
                <w:rFonts w:ascii="Times New Roman" w:hAnsi="Times New Roman"/>
                <w:b/>
                <w:sz w:val="28"/>
                <w:szCs w:val="28"/>
              </w:rPr>
            </w:pPr>
          </w:p>
        </w:tc>
      </w:tr>
      <w:tr w:rsidR="005E0F08" w:rsidRPr="008602E8" w:rsidTr="005E0F08">
        <w:tc>
          <w:tcPr>
            <w:tcW w:w="10768" w:type="dxa"/>
            <w:gridSpan w:val="2"/>
            <w:shd w:val="clear" w:color="auto" w:fill="auto"/>
          </w:tcPr>
          <w:p w:rsidR="005E0F08" w:rsidRPr="004E3DD3" w:rsidRDefault="005E0F08" w:rsidP="004E3DD3">
            <w:pPr>
              <w:pStyle w:val="tkTekst"/>
              <w:spacing w:after="0" w:line="240" w:lineRule="auto"/>
              <w:ind w:firstLine="0"/>
              <w:jc w:val="center"/>
              <w:rPr>
                <w:rFonts w:ascii="Times New Roman" w:hAnsi="Times New Roman" w:cs="Times New Roman"/>
                <w:b/>
                <w:sz w:val="28"/>
                <w:szCs w:val="28"/>
              </w:rPr>
            </w:pPr>
          </w:p>
          <w:p w:rsidR="004E3DD3" w:rsidRPr="004E3DD3" w:rsidRDefault="004E3DD3" w:rsidP="004E3DD3">
            <w:pPr>
              <w:spacing w:line="276" w:lineRule="auto"/>
              <w:ind w:firstLine="708"/>
              <w:jc w:val="center"/>
              <w:rPr>
                <w:rFonts w:ascii="Times New Roman" w:eastAsiaTheme="minorHAnsi" w:hAnsi="Times New Roman"/>
                <w:b/>
                <w:sz w:val="28"/>
                <w:szCs w:val="28"/>
              </w:rPr>
            </w:pPr>
            <w:r w:rsidRPr="004E3DD3">
              <w:rPr>
                <w:rFonts w:ascii="Times New Roman" w:hAnsi="Times New Roman"/>
                <w:b/>
                <w:sz w:val="28"/>
                <w:szCs w:val="28"/>
                <w:lang w:val="ky-KG"/>
              </w:rPr>
              <w:t>Кыргыз Республикасынын Өкмөтүнүн 2011-жылдын 27-майындагы №256 “Кыргыз Республикасынын жогорку окуу жайларына абитуриенттерди кабыл алуу ишин жөнгө салуучу жоболорду бекитүү жөнүндө” токтому</w:t>
            </w:r>
          </w:p>
          <w:p w:rsidR="005E0F08" w:rsidRPr="004E3DD3" w:rsidRDefault="004E3DD3" w:rsidP="004E3DD3">
            <w:pPr>
              <w:pStyle w:val="tkTekst"/>
              <w:spacing w:after="0"/>
              <w:ind w:firstLine="720"/>
              <w:jc w:val="center"/>
              <w:rPr>
                <w:rFonts w:ascii="Times New Roman" w:hAnsi="Times New Roman"/>
                <w:b/>
                <w:color w:val="2B2B2B"/>
                <w:sz w:val="28"/>
                <w:szCs w:val="28"/>
                <w:shd w:val="clear" w:color="auto" w:fill="FFFFFF"/>
              </w:rPr>
            </w:pPr>
            <w:r w:rsidRPr="004E3DD3">
              <w:rPr>
                <w:rFonts w:ascii="Times New Roman" w:hAnsi="Times New Roman" w:cs="Times New Roman"/>
                <w:b/>
                <w:sz w:val="28"/>
                <w:szCs w:val="28"/>
                <w:lang w:val="ky-KG"/>
              </w:rPr>
              <w:t xml:space="preserve">Кыргыз Республикасынын </w:t>
            </w:r>
            <w:r w:rsidRPr="004E3DD3">
              <w:rPr>
                <w:rFonts w:ascii="Times New Roman" w:hAnsi="Times New Roman"/>
                <w:b/>
                <w:sz w:val="28"/>
                <w:szCs w:val="28"/>
                <w:lang w:val="ky-KG"/>
              </w:rPr>
              <w:t>жогорку окуу жайларына абитуриенттерди кабыл алуу тартиби</w:t>
            </w:r>
          </w:p>
        </w:tc>
      </w:tr>
      <w:tr w:rsidR="005E0F08" w:rsidRPr="0017710D" w:rsidTr="005E0F08">
        <w:tc>
          <w:tcPr>
            <w:tcW w:w="4673" w:type="dxa"/>
            <w:shd w:val="clear" w:color="auto" w:fill="auto"/>
          </w:tcPr>
          <w:p w:rsidR="005E0F08" w:rsidRPr="004E3DD3" w:rsidRDefault="00BF307E" w:rsidP="004E3DD3">
            <w:pPr>
              <w:spacing w:after="0" w:line="240" w:lineRule="auto"/>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rPr>
              <w:t xml:space="preserve">                  </w:t>
            </w:r>
            <w:r w:rsidR="004E3DD3">
              <w:rPr>
                <w:rFonts w:ascii="Times New Roman" w:hAnsi="Times New Roman"/>
                <w:sz w:val="28"/>
                <w:szCs w:val="28"/>
                <w:shd w:val="clear" w:color="auto" w:fill="FFFFFF"/>
                <w:lang w:val="ky-KG"/>
              </w:rPr>
              <w:t>Ченем жок</w:t>
            </w:r>
          </w:p>
        </w:tc>
        <w:tc>
          <w:tcPr>
            <w:tcW w:w="6095" w:type="dxa"/>
            <w:shd w:val="clear" w:color="auto" w:fill="auto"/>
          </w:tcPr>
          <w:p w:rsidR="005E0F08" w:rsidRPr="004E3DD3" w:rsidRDefault="005E0F08" w:rsidP="005E0F08">
            <w:pPr>
              <w:spacing w:after="0" w:line="240" w:lineRule="auto"/>
              <w:ind w:firstLine="595"/>
              <w:jc w:val="both"/>
              <w:rPr>
                <w:rFonts w:ascii="Times New Roman" w:hAnsi="Times New Roman"/>
                <w:b/>
                <w:sz w:val="28"/>
                <w:szCs w:val="28"/>
                <w:shd w:val="clear" w:color="auto" w:fill="FFFFFF"/>
                <w:lang w:val="ky-KG"/>
              </w:rPr>
            </w:pPr>
            <w:r w:rsidRPr="004901EE">
              <w:rPr>
                <w:rFonts w:ascii="Times New Roman" w:hAnsi="Times New Roman"/>
                <w:b/>
                <w:sz w:val="28"/>
                <w:szCs w:val="28"/>
                <w:lang w:val="ky-KG"/>
              </w:rPr>
              <w:t>8.11.</w:t>
            </w:r>
            <w:r w:rsidRPr="004E3DD3">
              <w:rPr>
                <w:rFonts w:ascii="Times New Roman" w:hAnsi="Times New Roman"/>
                <w:b/>
                <w:sz w:val="28"/>
                <w:szCs w:val="28"/>
                <w:lang w:val="ky-KG"/>
              </w:rPr>
              <w:t xml:space="preserve"> </w:t>
            </w:r>
            <w:r w:rsidR="004E3DD3" w:rsidRPr="004E3DD3">
              <w:rPr>
                <w:rFonts w:ascii="Times New Roman" w:hAnsi="Times New Roman"/>
                <w:b/>
                <w:sz w:val="28"/>
                <w:szCs w:val="28"/>
                <w:lang w:val="ky-KG"/>
              </w:rPr>
              <w:t>Абитуриенттерди укуксуз кабыл алганы жана аппеляциялык комиссиянын мыйзамсыз чечими үчүн кабыл алуучу жана аппеляциялык комиссиялардын мүчөлөрү, ошондой эле окуу жайынын жетекчилиги Кыргыз Республикасынын мыйзамдарында белгиленген тартипте, кылмыш ишин козгоого чейин жоопкерчиликке тартылышат</w:t>
            </w:r>
            <w:r w:rsidRPr="004E3DD3">
              <w:rPr>
                <w:rFonts w:ascii="Times New Roman" w:hAnsi="Times New Roman"/>
                <w:b/>
                <w:sz w:val="28"/>
                <w:szCs w:val="28"/>
                <w:lang w:val="ky-KG"/>
              </w:rPr>
              <w:t>.</w:t>
            </w:r>
          </w:p>
        </w:tc>
      </w:tr>
      <w:tr w:rsidR="005E0F08" w:rsidRPr="008602E8" w:rsidTr="005E0F08">
        <w:tc>
          <w:tcPr>
            <w:tcW w:w="10768" w:type="dxa"/>
            <w:gridSpan w:val="2"/>
            <w:shd w:val="clear" w:color="auto" w:fill="auto"/>
          </w:tcPr>
          <w:p w:rsidR="005E0F08" w:rsidRPr="004E3DD3" w:rsidRDefault="005E0F08" w:rsidP="004E3DD3">
            <w:pPr>
              <w:tabs>
                <w:tab w:val="left" w:pos="1134"/>
              </w:tabs>
              <w:spacing w:before="120" w:after="0" w:line="240" w:lineRule="auto"/>
              <w:jc w:val="center"/>
              <w:rPr>
                <w:rFonts w:ascii="Times New Roman" w:eastAsia="Times New Roman" w:hAnsi="Times New Roman"/>
                <w:b/>
                <w:sz w:val="28"/>
                <w:szCs w:val="28"/>
                <w:lang w:val="ky-KG" w:eastAsia="ru-RU"/>
              </w:rPr>
            </w:pPr>
          </w:p>
          <w:p w:rsidR="004E3DD3" w:rsidRPr="004E3DD3" w:rsidRDefault="004E3DD3" w:rsidP="004E3DD3">
            <w:pPr>
              <w:spacing w:line="276" w:lineRule="auto"/>
              <w:ind w:firstLine="708"/>
              <w:jc w:val="center"/>
              <w:rPr>
                <w:rFonts w:ascii="Times New Roman" w:hAnsi="Times New Roman"/>
                <w:b/>
                <w:color w:val="2B2B2B"/>
                <w:sz w:val="28"/>
                <w:szCs w:val="28"/>
                <w:shd w:val="clear" w:color="auto" w:fill="FFFFFF"/>
                <w:lang w:val="ky-KG"/>
              </w:rPr>
            </w:pPr>
            <w:r w:rsidRPr="004E3DD3">
              <w:rPr>
                <w:rFonts w:ascii="Times New Roman" w:hAnsi="Times New Roman"/>
                <w:b/>
                <w:sz w:val="28"/>
                <w:szCs w:val="28"/>
                <w:lang w:val="ky-KG"/>
              </w:rPr>
              <w:t>Кыргыз Республикасынын Өкмөтүнүн 2012-жылдын 4-июлундагы №470 “</w:t>
            </w:r>
            <w:r w:rsidRPr="004E3DD3">
              <w:rPr>
                <w:rFonts w:ascii="Times New Roman" w:hAnsi="Times New Roman"/>
                <w:b/>
                <w:bCs/>
                <w:color w:val="2B2B2B"/>
                <w:spacing w:val="5"/>
                <w:sz w:val="28"/>
                <w:szCs w:val="28"/>
                <w:shd w:val="clear" w:color="auto" w:fill="FFFFFF"/>
                <w:lang w:val="ky-KG"/>
              </w:rPr>
              <w:t>Кыргыз Республикасынын кесиптик орто билим берүү уюмдарынын ишин жөнгө салуучу актыларды бекитүү жөнүндө” токтому</w:t>
            </w:r>
          </w:p>
          <w:p w:rsidR="005E0F08" w:rsidRPr="00F80838" w:rsidRDefault="004E3DD3" w:rsidP="00F80838">
            <w:pPr>
              <w:pStyle w:val="tkTekst"/>
              <w:spacing w:after="0"/>
              <w:ind w:firstLine="720"/>
              <w:jc w:val="center"/>
              <w:rPr>
                <w:rFonts w:ascii="Times New Roman" w:hAnsi="Times New Roman" w:cs="Times New Roman"/>
                <w:b/>
                <w:sz w:val="28"/>
                <w:szCs w:val="28"/>
                <w:lang w:val="ky-KG"/>
              </w:rPr>
            </w:pPr>
            <w:r w:rsidRPr="004E3DD3">
              <w:rPr>
                <w:rFonts w:ascii="Times New Roman" w:hAnsi="Times New Roman" w:cs="Times New Roman"/>
                <w:b/>
                <w:color w:val="2B2B2B"/>
                <w:sz w:val="28"/>
                <w:szCs w:val="28"/>
                <w:shd w:val="clear" w:color="auto" w:fill="FFFFFF"/>
                <w:lang w:val="ky-KG"/>
              </w:rPr>
              <w:t>Кыргыз Республикасынын кесиптик орто билим берүүчү уюмуна студенттерди кабыл алуунун </w:t>
            </w:r>
            <w:hyperlink r:id="rId6" w:history="1">
              <w:r w:rsidRPr="004E3DD3">
                <w:rPr>
                  <w:rStyle w:val="aa"/>
                  <w:rFonts w:ascii="Times New Roman" w:hAnsi="Times New Roman" w:cs="Times New Roman"/>
                  <w:b/>
                  <w:color w:val="auto"/>
                  <w:sz w:val="28"/>
                  <w:szCs w:val="28"/>
                  <w:u w:val="none"/>
                  <w:shd w:val="clear" w:color="auto" w:fill="FFFFFF"/>
                  <w:lang w:val="ky-KG"/>
                </w:rPr>
                <w:t>тартиби</w:t>
              </w:r>
            </w:hyperlink>
          </w:p>
        </w:tc>
      </w:tr>
      <w:tr w:rsidR="004E3DD3" w:rsidRPr="0017710D" w:rsidTr="005E0F08">
        <w:tc>
          <w:tcPr>
            <w:tcW w:w="4673" w:type="dxa"/>
            <w:shd w:val="clear" w:color="auto" w:fill="auto"/>
          </w:tcPr>
          <w:p w:rsidR="004E3DD3" w:rsidRPr="004E3DD3" w:rsidRDefault="004E3DD3" w:rsidP="004E3DD3">
            <w:pPr>
              <w:spacing w:after="0" w:line="240" w:lineRule="auto"/>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y-KG"/>
              </w:rPr>
              <w:t>Ченем жок</w:t>
            </w:r>
          </w:p>
        </w:tc>
        <w:tc>
          <w:tcPr>
            <w:tcW w:w="6095" w:type="dxa"/>
            <w:shd w:val="clear" w:color="auto" w:fill="auto"/>
          </w:tcPr>
          <w:p w:rsidR="004E3DD3" w:rsidRPr="004901EE" w:rsidRDefault="004E3DD3" w:rsidP="004E3DD3">
            <w:pPr>
              <w:pStyle w:val="tkTekst"/>
              <w:spacing w:after="0" w:line="240" w:lineRule="auto"/>
              <w:ind w:firstLine="600"/>
              <w:rPr>
                <w:rFonts w:ascii="Times New Roman" w:hAnsi="Times New Roman"/>
                <w:b/>
                <w:sz w:val="28"/>
                <w:szCs w:val="28"/>
                <w:lang w:val="ky-KG"/>
              </w:rPr>
            </w:pPr>
            <w:r w:rsidRPr="004E3DD3">
              <w:rPr>
                <w:rFonts w:ascii="Times New Roman" w:hAnsi="Times New Roman"/>
                <w:b/>
                <w:sz w:val="28"/>
                <w:szCs w:val="28"/>
                <w:lang w:val="ky-KG"/>
              </w:rPr>
              <w:t xml:space="preserve">40. Абитуриенттерди укуксуз кабыл алганы жана аппеляциялык комиссиянын мыйзамсыз чечими үчүн кабыл алуучу жана аппеляциялык комиссиялардын мүчөлөрү, ошондой эле окуу жайынын жетекчилиги Кыргыз Республикасынын мыйзамдарында белгиленген тартипте, кылмыш ишин козгоого чейин жоопкерчиликке тартылышат </w:t>
            </w:r>
          </w:p>
        </w:tc>
      </w:tr>
    </w:tbl>
    <w:p w:rsidR="009B2221" w:rsidRPr="004901EE" w:rsidRDefault="009B2221" w:rsidP="009B2221">
      <w:pPr>
        <w:spacing w:after="0" w:line="240" w:lineRule="auto"/>
        <w:jc w:val="center"/>
        <w:rPr>
          <w:rFonts w:ascii="Times New Roman" w:hAnsi="Times New Roman"/>
          <w:b/>
          <w:sz w:val="28"/>
          <w:szCs w:val="28"/>
          <w:lang w:val="ky-KG"/>
        </w:rPr>
      </w:pPr>
    </w:p>
    <w:p w:rsidR="009B2221" w:rsidRPr="004901EE" w:rsidRDefault="009B2221" w:rsidP="009B2221">
      <w:pPr>
        <w:rPr>
          <w:lang w:val="ky-KG"/>
        </w:rPr>
      </w:pPr>
    </w:p>
    <w:p w:rsidR="00E563A8" w:rsidRPr="004901EE" w:rsidRDefault="00E563A8">
      <w:pPr>
        <w:rPr>
          <w:lang w:val="ky-KG"/>
        </w:rPr>
      </w:pPr>
    </w:p>
    <w:sectPr w:rsidR="00E563A8" w:rsidRPr="004901EE" w:rsidSect="00C74554">
      <w:footerReference w:type="default" r:id="rId7"/>
      <w:pgSz w:w="11906" w:h="16838"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FB4" w:rsidRDefault="00C13FB4" w:rsidP="006170D3">
      <w:pPr>
        <w:spacing w:after="0" w:line="240" w:lineRule="auto"/>
      </w:pPr>
      <w:r>
        <w:separator/>
      </w:r>
    </w:p>
  </w:endnote>
  <w:endnote w:type="continuationSeparator" w:id="0">
    <w:p w:rsidR="00C13FB4" w:rsidRDefault="00C13FB4" w:rsidP="00617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DD3" w:rsidRPr="001C6500" w:rsidRDefault="004E3DD3" w:rsidP="004E3DD3">
    <w:pPr>
      <w:tabs>
        <w:tab w:val="center" w:pos="4677"/>
        <w:tab w:val="right" w:pos="9355"/>
      </w:tabs>
      <w:spacing w:after="0"/>
      <w:rPr>
        <w:rFonts w:ascii="Times New Roman" w:hAnsi="Times New Roman"/>
      </w:rPr>
    </w:pPr>
    <w:r>
      <w:rPr>
        <w:rFonts w:ascii="Times New Roman" w:hAnsi="Times New Roman"/>
        <w:lang w:val="ky-KG"/>
      </w:rPr>
      <w:t xml:space="preserve">Кыргыз Республикасынын </w:t>
    </w:r>
  </w:p>
  <w:p w:rsidR="004E3DD3" w:rsidRDefault="004E3DD3" w:rsidP="004E3DD3">
    <w:pPr>
      <w:tabs>
        <w:tab w:val="center" w:pos="4677"/>
        <w:tab w:val="right" w:pos="9355"/>
      </w:tabs>
      <w:spacing w:after="0"/>
      <w:rPr>
        <w:rFonts w:ascii="Times New Roman" w:hAnsi="Times New Roman"/>
      </w:rPr>
    </w:pPr>
    <w:r>
      <w:rPr>
        <w:rFonts w:ascii="Times New Roman" w:hAnsi="Times New Roman"/>
        <w:lang w:val="ky-KG"/>
      </w:rPr>
      <w:t>Саламаттык сактоо министри</w:t>
    </w:r>
    <w:r w:rsidRPr="001C6500">
      <w:rPr>
        <w:rFonts w:ascii="Times New Roman" w:hAnsi="Times New Roman"/>
      </w:rPr>
      <w:t xml:space="preserve"> </w:t>
    </w:r>
    <w:r w:rsidRPr="001C6500">
      <w:rPr>
        <w:rFonts w:ascii="Times New Roman" w:hAnsi="Times New Roman"/>
      </w:rPr>
      <w:tab/>
      <w:t>_________________________________</w:t>
    </w:r>
    <w:r>
      <w:rPr>
        <w:rFonts w:ascii="Times New Roman" w:hAnsi="Times New Roman"/>
        <w:lang w:val="ky-KG"/>
      </w:rPr>
      <w:t>_________</w:t>
    </w:r>
    <w:r w:rsidRPr="001C6500">
      <w:rPr>
        <w:rFonts w:ascii="Times New Roman" w:hAnsi="Times New Roman"/>
      </w:rPr>
      <w:t>___</w:t>
    </w:r>
    <w:proofErr w:type="spellStart"/>
    <w:r w:rsidRPr="001C6500">
      <w:rPr>
        <w:rFonts w:ascii="Times New Roman" w:hAnsi="Times New Roman"/>
      </w:rPr>
      <w:t>К.С.Чолпонбаев</w:t>
    </w:r>
    <w:proofErr w:type="spellEnd"/>
    <w:r w:rsidRPr="001C6500">
      <w:rPr>
        <w:rFonts w:ascii="Times New Roman" w:hAnsi="Times New Roman"/>
      </w:rPr>
      <w:tab/>
    </w:r>
  </w:p>
  <w:p w:rsidR="004E3DD3" w:rsidRPr="001C6500" w:rsidRDefault="004E3DD3" w:rsidP="004E3DD3">
    <w:pPr>
      <w:tabs>
        <w:tab w:val="center" w:pos="4677"/>
        <w:tab w:val="right" w:pos="9355"/>
      </w:tabs>
      <w:spacing w:after="0"/>
      <w:jc w:val="right"/>
      <w:rPr>
        <w:rFonts w:ascii="Times New Roman" w:hAnsi="Times New Roman"/>
      </w:rPr>
    </w:pPr>
    <w:r>
      <w:rPr>
        <w:rFonts w:ascii="Times New Roman" w:hAnsi="Times New Roman"/>
      </w:rPr>
      <w:t xml:space="preserve">                                                                                                       </w:t>
    </w:r>
    <w:r w:rsidRPr="001C6500">
      <w:rPr>
        <w:rFonts w:ascii="Times New Roman" w:hAnsi="Times New Roman"/>
      </w:rPr>
      <w:t>2020</w:t>
    </w:r>
    <w:r>
      <w:rPr>
        <w:rFonts w:ascii="Times New Roman" w:hAnsi="Times New Roman"/>
        <w:lang w:val="ky-KG"/>
      </w:rPr>
      <w:t>-ж.</w:t>
    </w:r>
    <w:r w:rsidRPr="001C6500">
      <w:rPr>
        <w:rFonts w:ascii="Times New Roman" w:hAnsi="Times New Roman"/>
      </w:rPr>
      <w:t xml:space="preserve"> «___» _____________ </w:t>
    </w:r>
  </w:p>
  <w:p w:rsidR="004E3DD3" w:rsidRPr="001C6500" w:rsidRDefault="004E3DD3" w:rsidP="004E3DD3">
    <w:pPr>
      <w:tabs>
        <w:tab w:val="center" w:pos="4677"/>
        <w:tab w:val="right" w:pos="9355"/>
      </w:tabs>
      <w:spacing w:after="0"/>
      <w:rPr>
        <w:rFonts w:ascii="Times New Roman" w:hAnsi="Times New Roman"/>
      </w:rPr>
    </w:pPr>
    <w:r>
      <w:rPr>
        <w:rFonts w:ascii="Times New Roman" w:hAnsi="Times New Roman"/>
        <w:lang w:val="ky-KG"/>
      </w:rPr>
      <w:t>Юридикалык бөлүмдүн башчысы</w:t>
    </w:r>
    <w:r w:rsidRPr="001C6500">
      <w:rPr>
        <w:rFonts w:ascii="Times New Roman" w:hAnsi="Times New Roman"/>
      </w:rPr>
      <w:t>_________________________</w:t>
    </w:r>
    <w:r>
      <w:rPr>
        <w:rFonts w:ascii="Times New Roman" w:hAnsi="Times New Roman"/>
        <w:lang w:val="ky-KG"/>
      </w:rPr>
      <w:t>___________</w:t>
    </w:r>
    <w:r w:rsidRPr="001C6500">
      <w:rPr>
        <w:rFonts w:ascii="Times New Roman" w:hAnsi="Times New Roman"/>
      </w:rPr>
      <w:t xml:space="preserve">_______ А.Б. </w:t>
    </w:r>
    <w:proofErr w:type="spellStart"/>
    <w:r w:rsidRPr="001C6500">
      <w:rPr>
        <w:rFonts w:ascii="Times New Roman" w:hAnsi="Times New Roman"/>
      </w:rPr>
      <w:t>Жумакеев</w:t>
    </w:r>
    <w:proofErr w:type="spellEnd"/>
  </w:p>
  <w:p w:rsidR="004E3DD3" w:rsidRPr="001C6500" w:rsidRDefault="004E3DD3" w:rsidP="004E3DD3">
    <w:pPr>
      <w:tabs>
        <w:tab w:val="center" w:pos="4677"/>
        <w:tab w:val="right" w:pos="9355"/>
      </w:tabs>
      <w:spacing w:after="0"/>
      <w:jc w:val="right"/>
    </w:pPr>
    <w:r>
      <w:rPr>
        <w:rFonts w:ascii="Times New Roman" w:hAnsi="Times New Roman"/>
      </w:rPr>
      <w:t xml:space="preserve">                                                                                             </w:t>
    </w:r>
    <w:r w:rsidRPr="001C6500">
      <w:rPr>
        <w:rFonts w:ascii="Times New Roman" w:hAnsi="Times New Roman"/>
      </w:rPr>
      <w:t>2020</w:t>
    </w:r>
    <w:r>
      <w:rPr>
        <w:rFonts w:ascii="Times New Roman" w:hAnsi="Times New Roman"/>
        <w:lang w:val="ky-KG"/>
      </w:rPr>
      <w:t>-ж.</w:t>
    </w:r>
    <w:r w:rsidRPr="001C6500">
      <w:rPr>
        <w:rFonts w:ascii="Times New Roman" w:hAnsi="Times New Roman"/>
      </w:rPr>
      <w:t xml:space="preserve"> «___» ______________ </w:t>
    </w:r>
  </w:p>
  <w:p w:rsidR="00C07FA4" w:rsidRPr="004E3DD3" w:rsidRDefault="00C13FB4" w:rsidP="004E3D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FB4" w:rsidRDefault="00C13FB4" w:rsidP="006170D3">
      <w:pPr>
        <w:spacing w:after="0" w:line="240" w:lineRule="auto"/>
      </w:pPr>
      <w:r>
        <w:separator/>
      </w:r>
    </w:p>
  </w:footnote>
  <w:footnote w:type="continuationSeparator" w:id="0">
    <w:p w:rsidR="00C13FB4" w:rsidRDefault="00C13FB4" w:rsidP="006170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21"/>
    <w:rsid w:val="000240CF"/>
    <w:rsid w:val="000F4BF8"/>
    <w:rsid w:val="0017710D"/>
    <w:rsid w:val="001B421F"/>
    <w:rsid w:val="0022298D"/>
    <w:rsid w:val="00334F58"/>
    <w:rsid w:val="004901EE"/>
    <w:rsid w:val="004B6E48"/>
    <w:rsid w:val="004E3DD3"/>
    <w:rsid w:val="00517542"/>
    <w:rsid w:val="005310E9"/>
    <w:rsid w:val="00540C02"/>
    <w:rsid w:val="005E0F08"/>
    <w:rsid w:val="00604C87"/>
    <w:rsid w:val="006170D3"/>
    <w:rsid w:val="00697FD6"/>
    <w:rsid w:val="006D2402"/>
    <w:rsid w:val="008B3ECD"/>
    <w:rsid w:val="008E3776"/>
    <w:rsid w:val="00931B45"/>
    <w:rsid w:val="009B2221"/>
    <w:rsid w:val="00BF307E"/>
    <w:rsid w:val="00C13FB4"/>
    <w:rsid w:val="00C74554"/>
    <w:rsid w:val="00D21407"/>
    <w:rsid w:val="00DD3CDE"/>
    <w:rsid w:val="00E563A8"/>
    <w:rsid w:val="00F80838"/>
    <w:rsid w:val="00F9457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5180D2-03AC-4D86-8371-4A382F22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221"/>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B222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B2221"/>
    <w:rPr>
      <w:rFonts w:ascii="Calibri" w:eastAsia="Calibri" w:hAnsi="Calibri"/>
      <w:sz w:val="22"/>
      <w:szCs w:val="22"/>
    </w:rPr>
  </w:style>
  <w:style w:type="paragraph" w:customStyle="1" w:styleId="tkTekst">
    <w:name w:val="_Текст обычный (tkTekst)"/>
    <w:basedOn w:val="a"/>
    <w:rsid w:val="009B2221"/>
    <w:pPr>
      <w:spacing w:after="60" w:line="276" w:lineRule="auto"/>
      <w:ind w:firstLine="567"/>
      <w:jc w:val="both"/>
    </w:pPr>
    <w:rPr>
      <w:rFonts w:ascii="Arial" w:eastAsia="Times New Roman" w:hAnsi="Arial" w:cs="Arial"/>
      <w:sz w:val="20"/>
      <w:szCs w:val="20"/>
      <w:lang w:eastAsia="ru-RU"/>
    </w:rPr>
  </w:style>
  <w:style w:type="paragraph" w:styleId="a5">
    <w:name w:val="List Paragraph"/>
    <w:basedOn w:val="a"/>
    <w:uiPriority w:val="34"/>
    <w:qFormat/>
    <w:rsid w:val="009B2221"/>
    <w:pPr>
      <w:spacing w:after="200" w:line="276" w:lineRule="auto"/>
      <w:ind w:left="720"/>
      <w:contextualSpacing/>
    </w:pPr>
  </w:style>
  <w:style w:type="paragraph" w:styleId="a6">
    <w:name w:val="header"/>
    <w:basedOn w:val="a"/>
    <w:link w:val="a7"/>
    <w:uiPriority w:val="99"/>
    <w:unhideWhenUsed/>
    <w:rsid w:val="006170D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0D3"/>
    <w:rPr>
      <w:rFonts w:ascii="Calibri" w:eastAsia="Calibri" w:hAnsi="Calibri"/>
      <w:sz w:val="22"/>
      <w:szCs w:val="22"/>
    </w:rPr>
  </w:style>
  <w:style w:type="paragraph" w:styleId="a8">
    <w:name w:val="Balloon Text"/>
    <w:basedOn w:val="a"/>
    <w:link w:val="a9"/>
    <w:uiPriority w:val="99"/>
    <w:semiHidden/>
    <w:unhideWhenUsed/>
    <w:rsid w:val="0022298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2298D"/>
    <w:rPr>
      <w:rFonts w:ascii="Segoe UI" w:eastAsia="Calibri" w:hAnsi="Segoe UI" w:cs="Segoe UI"/>
      <w:sz w:val="18"/>
      <w:szCs w:val="18"/>
    </w:rPr>
  </w:style>
  <w:style w:type="character" w:styleId="aa">
    <w:name w:val="Hyperlink"/>
    <w:basedOn w:val="a0"/>
    <w:uiPriority w:val="99"/>
    <w:semiHidden/>
    <w:unhideWhenUsed/>
    <w:rsid w:val="004E3D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96146?cl=ky-k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1286</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Kerimbaeva</dc:creator>
  <cp:keywords/>
  <dc:description/>
  <cp:lastModifiedBy>Nargiza Satylganova</cp:lastModifiedBy>
  <cp:revision>2</cp:revision>
  <cp:lastPrinted>2020-02-18T06:07:00Z</cp:lastPrinted>
  <dcterms:created xsi:type="dcterms:W3CDTF">2020-02-18T10:55:00Z</dcterms:created>
  <dcterms:modified xsi:type="dcterms:W3CDTF">2020-02-18T10:55:00Z</dcterms:modified>
</cp:coreProperties>
</file>